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12AE5" w14:textId="77777777" w:rsidR="00000000" w:rsidRDefault="00233FF2">
      <w:pPr>
        <w:widowControl w:val="0"/>
        <w:autoSpaceDE w:val="0"/>
        <w:autoSpaceDN w:val="0"/>
        <w:adjustRightInd w:val="0"/>
        <w:spacing w:after="0" w:line="276" w:lineRule="auto"/>
        <w:jc w:val="center"/>
        <w:rPr>
          <w:rFonts w:ascii="GillSans-Bold" w:hAnsi="GillSans-Bold" w:cs="GillSans-Bold"/>
          <w:b/>
          <w:bCs/>
          <w:sz w:val="24"/>
          <w:szCs w:val="24"/>
        </w:rPr>
      </w:pPr>
      <w:bookmarkStart w:id="0" w:name="_GoBack"/>
      <w:bookmarkEnd w:id="0"/>
      <w:r>
        <w:rPr>
          <w:rFonts w:ascii="GillSans-Bold" w:hAnsi="GillSans-Bold" w:cs="GillSans-Bold"/>
          <w:b/>
          <w:bCs/>
          <w:sz w:val="24"/>
          <w:szCs w:val="24"/>
        </w:rPr>
        <w:t>Resolution GA/1/2.1</w:t>
      </w:r>
    </w:p>
    <w:p w14:paraId="3FF760D1" w14:textId="77777777" w:rsidR="00000000" w:rsidRDefault="00233FF2">
      <w:pPr>
        <w:widowControl w:val="0"/>
        <w:autoSpaceDE w:val="0"/>
        <w:autoSpaceDN w:val="0"/>
        <w:adjustRightInd w:val="0"/>
        <w:spacing w:after="0" w:line="276" w:lineRule="auto"/>
        <w:jc w:val="center"/>
        <w:rPr>
          <w:rFonts w:ascii="GillSans" w:hAnsi="GillSans" w:cs="GillSans"/>
          <w:sz w:val="24"/>
          <w:szCs w:val="24"/>
        </w:rPr>
      </w:pPr>
    </w:p>
    <w:p w14:paraId="104A12A9" w14:textId="77777777" w:rsidR="00000000" w:rsidRDefault="00233FF2">
      <w:pPr>
        <w:widowControl w:val="0"/>
        <w:autoSpaceDE w:val="0"/>
        <w:autoSpaceDN w:val="0"/>
        <w:adjustRightInd w:val="0"/>
        <w:spacing w:after="0" w:line="276" w:lineRule="auto"/>
        <w:rPr>
          <w:rFonts w:ascii="GillSans-Bold" w:hAnsi="GillSans-Bold" w:cs="GillSans-Bold"/>
          <w:b/>
          <w:bCs/>
          <w:sz w:val="24"/>
          <w:szCs w:val="24"/>
        </w:rPr>
      </w:pPr>
      <w:r>
        <w:rPr>
          <w:rFonts w:ascii="GillSans-Bold" w:hAnsi="GillSans-Bold" w:cs="GillSans-Bold"/>
          <w:b/>
          <w:bCs/>
          <w:sz w:val="24"/>
          <w:szCs w:val="24"/>
        </w:rPr>
        <w:t>General Assembly First Committee</w:t>
      </w:r>
    </w:p>
    <w:p w14:paraId="04BAA3FB" w14:textId="77777777" w:rsidR="00000000" w:rsidRDefault="00233FF2">
      <w:pPr>
        <w:widowControl w:val="0"/>
        <w:autoSpaceDE w:val="0"/>
        <w:autoSpaceDN w:val="0"/>
        <w:adjustRightInd w:val="0"/>
        <w:spacing w:after="0" w:line="276" w:lineRule="auto"/>
        <w:rPr>
          <w:rFonts w:ascii="GillSans-Bold" w:hAnsi="GillSans-Bold" w:cs="GillSans-Bold"/>
          <w:b/>
          <w:bCs/>
          <w:sz w:val="24"/>
          <w:szCs w:val="24"/>
        </w:rPr>
      </w:pPr>
    </w:p>
    <w:p w14:paraId="07318BB6" w14:textId="77777777" w:rsidR="00000000" w:rsidRDefault="00233FF2">
      <w:pPr>
        <w:widowControl w:val="0"/>
        <w:autoSpaceDE w:val="0"/>
        <w:autoSpaceDN w:val="0"/>
        <w:adjustRightInd w:val="0"/>
        <w:spacing w:after="0" w:line="276" w:lineRule="auto"/>
        <w:rPr>
          <w:rFonts w:ascii="GillSans-Bold" w:hAnsi="GillSans-Bold" w:cs="GillSans-Bold"/>
          <w:b/>
          <w:bCs/>
          <w:sz w:val="24"/>
          <w:szCs w:val="24"/>
        </w:rPr>
      </w:pPr>
      <w:r>
        <w:rPr>
          <w:rFonts w:ascii="GillSans-Bold" w:hAnsi="GillSans-Bold" w:cs="GillSans-Bold"/>
          <w:b/>
          <w:bCs/>
          <w:sz w:val="24"/>
          <w:szCs w:val="24"/>
        </w:rPr>
        <w:t xml:space="preserve">Co-Sponsors: </w:t>
      </w:r>
      <w:r>
        <w:rPr>
          <w:rFonts w:ascii="GillSans" w:hAnsi="GillSans" w:cs="GillSans"/>
          <w:sz w:val="24"/>
          <w:szCs w:val="24"/>
        </w:rPr>
        <w:t>Republic of Angola, Republic of A</w:t>
      </w:r>
      <w:r>
        <w:rPr>
          <w:rFonts w:ascii="GillSans" w:hAnsi="GillSans" w:cs="GillSans"/>
          <w:sz w:val="24"/>
          <w:szCs w:val="24"/>
        </w:rPr>
        <w:t>rgentina, Central African Republic, Republic of Chile, Union of the Comoros, Republic of Côte d’Ivoire, Republic of Cyprus, Republic of Djibouti, Republic of Ecuador, Republic of El Salvador, Republic Estonia, Hungary, Republic of India, Japan, Grand Duchy</w:t>
      </w:r>
      <w:r>
        <w:rPr>
          <w:rFonts w:ascii="GillSans" w:hAnsi="GillSans" w:cs="GillSans"/>
          <w:sz w:val="24"/>
          <w:szCs w:val="24"/>
        </w:rPr>
        <w:t xml:space="preserve"> of Luxembourg, Republic of Malta, Federal Democratic Republic of Nepal, Kingdom of the Netherlands, Republic of Philippines, Republic of Poland, Russian Federation, Republic of Slovenia, Turkmenistan Socialist Republic of Viet Nam</w:t>
      </w:r>
    </w:p>
    <w:p w14:paraId="12C96916" w14:textId="77777777" w:rsidR="00000000" w:rsidRDefault="00233FF2">
      <w:pPr>
        <w:widowControl w:val="0"/>
        <w:autoSpaceDE w:val="0"/>
        <w:autoSpaceDN w:val="0"/>
        <w:adjustRightInd w:val="0"/>
        <w:spacing w:after="0" w:line="276" w:lineRule="auto"/>
        <w:rPr>
          <w:rFonts w:ascii="GillSans" w:hAnsi="GillSans" w:cs="GillSans"/>
          <w:sz w:val="24"/>
          <w:szCs w:val="24"/>
        </w:rPr>
      </w:pPr>
    </w:p>
    <w:p w14:paraId="53D12BA9" w14:textId="77777777" w:rsidR="00000000" w:rsidRDefault="00233FF2">
      <w:pPr>
        <w:widowControl w:val="0"/>
        <w:autoSpaceDE w:val="0"/>
        <w:autoSpaceDN w:val="0"/>
        <w:adjustRightInd w:val="0"/>
        <w:spacing w:after="0" w:line="240" w:lineRule="auto"/>
        <w:rPr>
          <w:rFonts w:ascii="GillSans" w:hAnsi="GillSans" w:cs="GillSans"/>
          <w:sz w:val="24"/>
          <w:szCs w:val="24"/>
        </w:rPr>
      </w:pPr>
      <w:r>
        <w:rPr>
          <w:rFonts w:ascii="GillSans-Bold" w:hAnsi="GillSans-Bold" w:cs="GillSans-Bold"/>
          <w:b/>
          <w:bCs/>
          <w:sz w:val="24"/>
          <w:szCs w:val="24"/>
        </w:rPr>
        <w:t xml:space="preserve">Topic: </w:t>
      </w:r>
      <w:r>
        <w:rPr>
          <w:rFonts w:ascii="GillSans" w:hAnsi="GillSans" w:cs="GillSans"/>
          <w:sz w:val="24"/>
          <w:szCs w:val="24"/>
        </w:rPr>
        <w:t>“The Risk of Nuc</w:t>
      </w:r>
      <w:r>
        <w:rPr>
          <w:rFonts w:ascii="GillSans" w:hAnsi="GillSans" w:cs="GillSans"/>
          <w:sz w:val="24"/>
          <w:szCs w:val="24"/>
        </w:rPr>
        <w:t>lear Proliferation in the Middle East”</w:t>
      </w:r>
    </w:p>
    <w:p w14:paraId="1A84D4DA" w14:textId="77777777" w:rsidR="00000000" w:rsidRDefault="00233FF2">
      <w:pPr>
        <w:widowControl w:val="0"/>
        <w:autoSpaceDE w:val="0"/>
        <w:autoSpaceDN w:val="0"/>
        <w:adjustRightInd w:val="0"/>
        <w:spacing w:after="0" w:line="240" w:lineRule="auto"/>
        <w:rPr>
          <w:rFonts w:ascii="GillSans" w:hAnsi="GillSans" w:cs="GillSans"/>
          <w:sz w:val="24"/>
          <w:szCs w:val="24"/>
        </w:rPr>
      </w:pPr>
    </w:p>
    <w:p w14:paraId="74E67C98" w14:textId="77777777" w:rsidR="00000000" w:rsidRDefault="00233FF2">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Fully alarmed by the dangers of nuclear weapons in the Middle East,</w:t>
      </w:r>
    </w:p>
    <w:p w14:paraId="4946C569" w14:textId="77777777" w:rsidR="00000000" w:rsidRDefault="00233FF2">
      <w:pPr>
        <w:widowControl w:val="0"/>
        <w:autoSpaceDE w:val="0"/>
        <w:autoSpaceDN w:val="0"/>
        <w:adjustRightInd w:val="0"/>
        <w:spacing w:after="0" w:line="240" w:lineRule="auto"/>
        <w:rPr>
          <w:rFonts w:ascii="GillSans" w:hAnsi="GillSans" w:cs="GillSans"/>
          <w:sz w:val="24"/>
          <w:szCs w:val="24"/>
        </w:rPr>
      </w:pPr>
    </w:p>
    <w:p w14:paraId="3B102017" w14:textId="77777777" w:rsidR="00000000" w:rsidRDefault="00233FF2">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Seeking a way to disarm nuclear weapons,</w:t>
      </w:r>
    </w:p>
    <w:p w14:paraId="74ABEF1D" w14:textId="77777777" w:rsidR="00000000" w:rsidRDefault="00233FF2">
      <w:pPr>
        <w:widowControl w:val="0"/>
        <w:autoSpaceDE w:val="0"/>
        <w:autoSpaceDN w:val="0"/>
        <w:adjustRightInd w:val="0"/>
        <w:spacing w:after="0" w:line="240" w:lineRule="auto"/>
        <w:rPr>
          <w:rFonts w:ascii="GillSans" w:hAnsi="GillSans" w:cs="GillSans"/>
          <w:sz w:val="24"/>
          <w:szCs w:val="24"/>
        </w:rPr>
      </w:pPr>
    </w:p>
    <w:p w14:paraId="030126CC" w14:textId="77777777" w:rsidR="00000000" w:rsidRDefault="00233FF2">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Emphasizing the fact that nuclear weapons are extremely dangerous,</w:t>
      </w:r>
    </w:p>
    <w:p w14:paraId="5E3A0BF1" w14:textId="77777777" w:rsidR="00000000" w:rsidRDefault="00233FF2">
      <w:pPr>
        <w:widowControl w:val="0"/>
        <w:autoSpaceDE w:val="0"/>
        <w:autoSpaceDN w:val="0"/>
        <w:adjustRightInd w:val="0"/>
        <w:spacing w:after="0" w:line="240" w:lineRule="auto"/>
        <w:rPr>
          <w:rFonts w:ascii="GillSans" w:hAnsi="GillSans" w:cs="GillSans"/>
          <w:sz w:val="24"/>
          <w:szCs w:val="24"/>
        </w:rPr>
      </w:pPr>
    </w:p>
    <w:p w14:paraId="73E9005B" w14:textId="77777777" w:rsidR="00000000" w:rsidRDefault="00233FF2">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1. Encourages countries to educate th</w:t>
      </w:r>
      <w:r>
        <w:rPr>
          <w:rFonts w:ascii="GillSans" w:hAnsi="GillSans" w:cs="GillSans"/>
          <w:sz w:val="24"/>
          <w:szCs w:val="24"/>
        </w:rPr>
        <w:t>eir citizens on the dangers of nuclear weapons</w:t>
      </w:r>
    </w:p>
    <w:p w14:paraId="4CBF91CD" w14:textId="77777777" w:rsidR="00000000" w:rsidRDefault="00233FF2">
      <w:pPr>
        <w:widowControl w:val="0"/>
        <w:autoSpaceDE w:val="0"/>
        <w:autoSpaceDN w:val="0"/>
        <w:adjustRightInd w:val="0"/>
        <w:spacing w:after="0" w:line="240" w:lineRule="auto"/>
        <w:rPr>
          <w:rFonts w:ascii="GillSans" w:hAnsi="GillSans" w:cs="GillSans"/>
          <w:sz w:val="24"/>
          <w:szCs w:val="24"/>
        </w:rPr>
      </w:pPr>
    </w:p>
    <w:p w14:paraId="6C49514B" w14:textId="77777777" w:rsidR="00000000" w:rsidRDefault="00233FF2">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2. Recommends countries to hold conferences about Nuclear Weapons Free Zones (NWFZ) in the Middle East;</w:t>
      </w:r>
    </w:p>
    <w:p w14:paraId="53C092B2" w14:textId="77777777" w:rsidR="00000000" w:rsidRDefault="00233FF2">
      <w:pPr>
        <w:widowControl w:val="0"/>
        <w:autoSpaceDE w:val="0"/>
        <w:autoSpaceDN w:val="0"/>
        <w:adjustRightInd w:val="0"/>
        <w:spacing w:after="0" w:line="240" w:lineRule="auto"/>
        <w:rPr>
          <w:rFonts w:ascii="GillSans" w:hAnsi="GillSans" w:cs="GillSans"/>
          <w:sz w:val="24"/>
          <w:szCs w:val="24"/>
        </w:rPr>
      </w:pPr>
    </w:p>
    <w:p w14:paraId="1DC89899" w14:textId="77777777" w:rsidR="00000000" w:rsidRDefault="00233FF2">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3. Proclaims that only signed countries that trade nuclear weapons with countries in the Middle East wi</w:t>
      </w:r>
      <w:r>
        <w:rPr>
          <w:rFonts w:ascii="GillSans" w:hAnsi="GillSans" w:cs="GillSans"/>
          <w:sz w:val="24"/>
          <w:szCs w:val="24"/>
        </w:rPr>
        <w:t>ll be subject to sanctions;</w:t>
      </w:r>
    </w:p>
    <w:p w14:paraId="3392E892" w14:textId="77777777" w:rsidR="00000000" w:rsidRDefault="00233FF2">
      <w:pPr>
        <w:widowControl w:val="0"/>
        <w:autoSpaceDE w:val="0"/>
        <w:autoSpaceDN w:val="0"/>
        <w:adjustRightInd w:val="0"/>
        <w:spacing w:after="0" w:line="240" w:lineRule="auto"/>
        <w:rPr>
          <w:rFonts w:ascii="GillSans" w:hAnsi="GillSans" w:cs="GillSans"/>
          <w:sz w:val="24"/>
          <w:szCs w:val="24"/>
        </w:rPr>
      </w:pPr>
    </w:p>
    <w:p w14:paraId="25F0EB5A" w14:textId="77777777" w:rsidR="00000000" w:rsidRDefault="00233FF2">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4. Calls upon countries to stop central disputes in the Middle East peacefully;</w:t>
      </w:r>
    </w:p>
    <w:p w14:paraId="2681AC05" w14:textId="77777777" w:rsidR="00000000" w:rsidRDefault="00233FF2">
      <w:pPr>
        <w:widowControl w:val="0"/>
        <w:autoSpaceDE w:val="0"/>
        <w:autoSpaceDN w:val="0"/>
        <w:adjustRightInd w:val="0"/>
        <w:spacing w:after="0" w:line="240" w:lineRule="auto"/>
        <w:rPr>
          <w:rFonts w:ascii="GillSans" w:hAnsi="GillSans" w:cs="GillSans"/>
          <w:sz w:val="24"/>
          <w:szCs w:val="24"/>
        </w:rPr>
      </w:pPr>
    </w:p>
    <w:p w14:paraId="57B10ADD" w14:textId="77777777" w:rsidR="00000000" w:rsidRDefault="00233FF2">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5. Proclaims that peacekeepers do annual checks on nuclear weapon production in the Middle East;</w:t>
      </w:r>
    </w:p>
    <w:p w14:paraId="3DFAB254" w14:textId="77777777" w:rsidR="00000000" w:rsidRDefault="00233FF2">
      <w:pPr>
        <w:widowControl w:val="0"/>
        <w:autoSpaceDE w:val="0"/>
        <w:autoSpaceDN w:val="0"/>
        <w:adjustRightInd w:val="0"/>
        <w:spacing w:after="0" w:line="240" w:lineRule="auto"/>
        <w:rPr>
          <w:rFonts w:ascii="GillSans" w:hAnsi="GillSans" w:cs="GillSans"/>
          <w:sz w:val="24"/>
          <w:szCs w:val="24"/>
        </w:rPr>
      </w:pPr>
    </w:p>
    <w:p w14:paraId="55980586" w14:textId="77777777" w:rsidR="00000000" w:rsidRDefault="00233FF2">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6. Recommends cuts of nuclear arsenal.</w:t>
      </w:r>
    </w:p>
    <w:p w14:paraId="4418CAAF" w14:textId="77777777" w:rsidR="00233FF2" w:rsidRDefault="00233FF2">
      <w:pPr>
        <w:widowControl w:val="0"/>
        <w:autoSpaceDE w:val="0"/>
        <w:autoSpaceDN w:val="0"/>
        <w:adjustRightInd w:val="0"/>
        <w:spacing w:after="0" w:line="240" w:lineRule="auto"/>
        <w:rPr>
          <w:rFonts w:ascii="GillSans" w:hAnsi="GillSans" w:cs="GillSans"/>
          <w:sz w:val="24"/>
          <w:szCs w:val="24"/>
        </w:rPr>
      </w:pPr>
    </w:p>
    <w:sectPr w:rsidR="00233F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Bold">
    <w:altName w:val="Calibri"/>
    <w:panose1 w:val="00000000000000000000"/>
    <w:charset w:val="00"/>
    <w:family w:val="auto"/>
    <w:notTrueType/>
    <w:pitch w:val="default"/>
    <w:sig w:usb0="00000003" w:usb1="00000000" w:usb2="00000000" w:usb3="00000000" w:csb0="00000001" w:csb1="00000000"/>
  </w:font>
  <w:font w:name="Gill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CF4"/>
    <w:rsid w:val="00233FF2"/>
    <w:rsid w:val="00543C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EBF02"/>
  <w14:defaultImageDpi w14:val="0"/>
  <w15:docId w15:val="{06214A97-7143-436D-9040-A7A0B0B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Leonidas Paschalidis</dc:creator>
  <cp:keywords/>
  <dc:description/>
  <cp:lastModifiedBy>Dr. Leonidas Paschalidis</cp:lastModifiedBy>
  <cp:revision>2</cp:revision>
  <dcterms:created xsi:type="dcterms:W3CDTF">2019-03-19T00:51:00Z</dcterms:created>
  <dcterms:modified xsi:type="dcterms:W3CDTF">2019-03-19T00:51:00Z</dcterms:modified>
</cp:coreProperties>
</file>