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82D83" w14:textId="77777777" w:rsidR="00F40CE0" w:rsidRDefault="00C135F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Resolution</w:t>
      </w:r>
      <w:r>
        <w:rPr>
          <w:rFonts w:ascii="Times New Roman" w:eastAsia="Times New Roman" w:hAnsi="Times New Roman" w:cs="Times New Roman"/>
          <w:sz w:val="24"/>
          <w:szCs w:val="24"/>
        </w:rPr>
        <w:t xml:space="preserve"> 1.1</w:t>
      </w:r>
    </w:p>
    <w:p w14:paraId="0766AF58" w14:textId="77777777" w:rsidR="00F40CE0" w:rsidRDefault="00C135F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UNSC:</w:t>
      </w:r>
      <w:r>
        <w:rPr>
          <w:rFonts w:ascii="Times New Roman" w:eastAsia="Times New Roman" w:hAnsi="Times New Roman" w:cs="Times New Roman"/>
          <w:sz w:val="24"/>
          <w:szCs w:val="24"/>
        </w:rPr>
        <w:t xml:space="preserve"> The Situation in the Great Lakes Region (Africa)</w:t>
      </w:r>
    </w:p>
    <w:p w14:paraId="096171A7" w14:textId="77777777" w:rsidR="00F40CE0" w:rsidRDefault="00F40CE0">
      <w:pPr>
        <w:rPr>
          <w:rFonts w:ascii="Times New Roman" w:eastAsia="Times New Roman" w:hAnsi="Times New Roman" w:cs="Times New Roman"/>
          <w:b/>
          <w:sz w:val="24"/>
          <w:szCs w:val="24"/>
        </w:rPr>
      </w:pPr>
    </w:p>
    <w:p w14:paraId="7A51CD5C" w14:textId="77777777" w:rsidR="00F40CE0" w:rsidRDefault="00C135F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Co-Sponsors: </w:t>
      </w:r>
      <w:r>
        <w:rPr>
          <w:rFonts w:ascii="Times New Roman" w:eastAsia="Times New Roman" w:hAnsi="Times New Roman" w:cs="Times New Roman"/>
          <w:sz w:val="24"/>
          <w:szCs w:val="24"/>
        </w:rPr>
        <w:t>United S</w:t>
      </w:r>
      <w:r>
        <w:rPr>
          <w:rFonts w:ascii="Times New Roman" w:eastAsia="Times New Roman" w:hAnsi="Times New Roman" w:cs="Times New Roman"/>
          <w:sz w:val="24"/>
          <w:szCs w:val="24"/>
        </w:rPr>
        <w:t>tates of America, Russian Federation, Republic of France, Republic of Indonesia, Republic of Peru, United Kingdom of Great Britain and Northern Ireland, Federal Republic of Germany, Kingdom of Belgium, People’s Republic of China, Republic of Cote d’Iviore,</w:t>
      </w:r>
      <w:r>
        <w:rPr>
          <w:rFonts w:ascii="Times New Roman" w:eastAsia="Times New Roman" w:hAnsi="Times New Roman" w:cs="Times New Roman"/>
          <w:sz w:val="24"/>
          <w:szCs w:val="24"/>
        </w:rPr>
        <w:t xml:space="preserve"> Dominican Republic, Republic of Equatorial Guinea, Republic of Poland, Republic of South Africa, State of Kuwait</w:t>
      </w:r>
    </w:p>
    <w:p w14:paraId="2F403D61" w14:textId="77777777" w:rsidR="00F40CE0" w:rsidRDefault="00F40CE0">
      <w:pPr>
        <w:rPr>
          <w:rFonts w:ascii="Times New Roman" w:eastAsia="Times New Roman" w:hAnsi="Times New Roman" w:cs="Times New Roman"/>
          <w:b/>
          <w:sz w:val="24"/>
          <w:szCs w:val="24"/>
        </w:rPr>
      </w:pPr>
    </w:p>
    <w:p w14:paraId="4E7F8EED" w14:textId="77777777" w:rsidR="00F40CE0" w:rsidRDefault="00C135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Topic: </w:t>
      </w:r>
      <w:r>
        <w:rPr>
          <w:rFonts w:ascii="Times New Roman" w:eastAsia="Times New Roman" w:hAnsi="Times New Roman" w:cs="Times New Roman"/>
          <w:b/>
          <w:sz w:val="24"/>
          <w:szCs w:val="24"/>
        </w:rPr>
        <w:tab/>
      </w:r>
    </w:p>
    <w:p w14:paraId="0E9AE807" w14:textId="77777777" w:rsidR="00F40CE0" w:rsidRDefault="00F40CE0">
      <w:pPr>
        <w:rPr>
          <w:rFonts w:ascii="Times New Roman" w:eastAsia="Times New Roman" w:hAnsi="Times New Roman" w:cs="Times New Roman"/>
          <w:sz w:val="24"/>
          <w:szCs w:val="24"/>
        </w:rPr>
      </w:pPr>
    </w:p>
    <w:p w14:paraId="67C4046C" w14:textId="77777777" w:rsidR="00F40CE0" w:rsidRDefault="00C135F2">
      <w:pPr>
        <w:rPr>
          <w:rFonts w:ascii="Times New Roman" w:eastAsia="Times New Roman" w:hAnsi="Times New Roman" w:cs="Times New Roman"/>
          <w:sz w:val="24"/>
          <w:szCs w:val="24"/>
        </w:rPr>
      </w:pPr>
      <w:r>
        <w:rPr>
          <w:rFonts w:ascii="Times New Roman" w:eastAsia="Times New Roman" w:hAnsi="Times New Roman" w:cs="Times New Roman"/>
          <w:sz w:val="24"/>
          <w:szCs w:val="24"/>
        </w:rPr>
        <w:t>Affirming the need for the UN to facilitate the International Conference of the Great Lakes Region,</w:t>
      </w:r>
    </w:p>
    <w:p w14:paraId="65EA7FB2" w14:textId="77777777" w:rsidR="00F40CE0" w:rsidRDefault="00F40CE0">
      <w:pPr>
        <w:rPr>
          <w:rFonts w:ascii="Times New Roman" w:eastAsia="Times New Roman" w:hAnsi="Times New Roman" w:cs="Times New Roman"/>
          <w:sz w:val="24"/>
          <w:szCs w:val="24"/>
        </w:rPr>
      </w:pPr>
    </w:p>
    <w:p w14:paraId="7031AF0C" w14:textId="77777777" w:rsidR="00F40CE0" w:rsidRDefault="00C135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Concerned about the smuggling </w:t>
      </w:r>
      <w:r>
        <w:rPr>
          <w:rFonts w:ascii="Times New Roman" w:eastAsia="Times New Roman" w:hAnsi="Times New Roman" w:cs="Times New Roman"/>
          <w:sz w:val="24"/>
          <w:szCs w:val="24"/>
        </w:rPr>
        <w:t>of illicit drugs, and weapons into the countries of the Great Lakes Region,</w:t>
      </w:r>
    </w:p>
    <w:p w14:paraId="3D1541F7" w14:textId="77777777" w:rsidR="00F40CE0" w:rsidRDefault="00F40CE0">
      <w:pPr>
        <w:rPr>
          <w:rFonts w:ascii="Times New Roman" w:eastAsia="Times New Roman" w:hAnsi="Times New Roman" w:cs="Times New Roman"/>
          <w:sz w:val="24"/>
          <w:szCs w:val="24"/>
        </w:rPr>
      </w:pPr>
    </w:p>
    <w:p w14:paraId="73907C11" w14:textId="77777777" w:rsidR="00F40CE0" w:rsidRDefault="00C135F2">
      <w:pPr>
        <w:rPr>
          <w:rFonts w:ascii="Times New Roman" w:eastAsia="Times New Roman" w:hAnsi="Times New Roman" w:cs="Times New Roman"/>
          <w:sz w:val="24"/>
          <w:szCs w:val="24"/>
        </w:rPr>
      </w:pPr>
      <w:r>
        <w:rPr>
          <w:rFonts w:ascii="Times New Roman" w:eastAsia="Times New Roman" w:hAnsi="Times New Roman" w:cs="Times New Roman"/>
          <w:sz w:val="24"/>
          <w:szCs w:val="24"/>
        </w:rPr>
        <w:t>Taking into account the ineffective results of past and present peacekeeping missions in the Great Lakes Region,</w:t>
      </w:r>
    </w:p>
    <w:p w14:paraId="08F48221" w14:textId="77777777" w:rsidR="00F40CE0" w:rsidRDefault="00F40CE0">
      <w:pPr>
        <w:rPr>
          <w:rFonts w:ascii="Times New Roman" w:eastAsia="Times New Roman" w:hAnsi="Times New Roman" w:cs="Times New Roman"/>
          <w:sz w:val="24"/>
          <w:szCs w:val="24"/>
        </w:rPr>
      </w:pPr>
    </w:p>
    <w:p w14:paraId="2730D979" w14:textId="77777777" w:rsidR="00F40CE0" w:rsidRDefault="00C135F2">
      <w:pPr>
        <w:rPr>
          <w:rFonts w:ascii="Times New Roman" w:eastAsia="Times New Roman" w:hAnsi="Times New Roman" w:cs="Times New Roman"/>
          <w:sz w:val="24"/>
          <w:szCs w:val="24"/>
        </w:rPr>
      </w:pPr>
      <w:r>
        <w:rPr>
          <w:rFonts w:ascii="Times New Roman" w:eastAsia="Times New Roman" w:hAnsi="Times New Roman" w:cs="Times New Roman"/>
          <w:sz w:val="24"/>
          <w:szCs w:val="24"/>
        </w:rPr>
        <w:t>Convinced that stronger borders will improve security and the qua</w:t>
      </w:r>
      <w:r>
        <w:rPr>
          <w:rFonts w:ascii="Times New Roman" w:eastAsia="Times New Roman" w:hAnsi="Times New Roman" w:cs="Times New Roman"/>
          <w:sz w:val="24"/>
          <w:szCs w:val="24"/>
        </w:rPr>
        <w:t>lity of life in the Great Lakes Region,</w:t>
      </w:r>
    </w:p>
    <w:p w14:paraId="1813B440" w14:textId="77777777" w:rsidR="00F40CE0" w:rsidRDefault="00F40CE0">
      <w:pPr>
        <w:rPr>
          <w:rFonts w:ascii="Times New Roman" w:eastAsia="Times New Roman" w:hAnsi="Times New Roman" w:cs="Times New Roman"/>
          <w:sz w:val="24"/>
          <w:szCs w:val="24"/>
        </w:rPr>
      </w:pPr>
    </w:p>
    <w:p w14:paraId="46F6C50E" w14:textId="77777777" w:rsidR="00F40CE0" w:rsidRDefault="00C135F2">
      <w:pPr>
        <w:rPr>
          <w:rFonts w:ascii="Times New Roman" w:eastAsia="Times New Roman" w:hAnsi="Times New Roman" w:cs="Times New Roman"/>
          <w:sz w:val="24"/>
          <w:szCs w:val="24"/>
        </w:rPr>
      </w:pPr>
      <w:r>
        <w:rPr>
          <w:rFonts w:ascii="Times New Roman" w:eastAsia="Times New Roman" w:hAnsi="Times New Roman" w:cs="Times New Roman"/>
          <w:sz w:val="24"/>
          <w:szCs w:val="24"/>
        </w:rPr>
        <w:t>Noting with deep concern the amount of women and girls in the Great Lakes Region who have been attacked and taken advantage of,</w:t>
      </w:r>
    </w:p>
    <w:p w14:paraId="03F280B5" w14:textId="77777777" w:rsidR="00F40CE0" w:rsidRDefault="00F40CE0">
      <w:pPr>
        <w:rPr>
          <w:rFonts w:ascii="Times New Roman" w:eastAsia="Times New Roman" w:hAnsi="Times New Roman" w:cs="Times New Roman"/>
          <w:sz w:val="24"/>
          <w:szCs w:val="24"/>
        </w:rPr>
      </w:pPr>
    </w:p>
    <w:p w14:paraId="09405256" w14:textId="77777777" w:rsidR="00F40CE0" w:rsidRDefault="00C135F2">
      <w:pPr>
        <w:rPr>
          <w:rFonts w:ascii="Times New Roman" w:eastAsia="Times New Roman" w:hAnsi="Times New Roman" w:cs="Times New Roman"/>
          <w:sz w:val="24"/>
          <w:szCs w:val="24"/>
        </w:rPr>
      </w:pPr>
      <w:r>
        <w:rPr>
          <w:rFonts w:ascii="Times New Roman" w:eastAsia="Times New Roman" w:hAnsi="Times New Roman" w:cs="Times New Roman"/>
          <w:sz w:val="24"/>
          <w:szCs w:val="24"/>
        </w:rPr>
        <w:t>Declaring the need for a conference with the member states from the United Nations Sec</w:t>
      </w:r>
      <w:r>
        <w:rPr>
          <w:rFonts w:ascii="Times New Roman" w:eastAsia="Times New Roman" w:hAnsi="Times New Roman" w:cs="Times New Roman"/>
          <w:sz w:val="24"/>
          <w:szCs w:val="24"/>
        </w:rPr>
        <w:t xml:space="preserve">urity Council and leaders in the Great Lakes Region, </w:t>
      </w:r>
    </w:p>
    <w:p w14:paraId="03A351A9" w14:textId="77777777" w:rsidR="00F40CE0" w:rsidRDefault="00F40CE0">
      <w:pPr>
        <w:rPr>
          <w:rFonts w:ascii="Times New Roman" w:eastAsia="Times New Roman" w:hAnsi="Times New Roman" w:cs="Times New Roman"/>
          <w:sz w:val="24"/>
          <w:szCs w:val="24"/>
        </w:rPr>
      </w:pPr>
    </w:p>
    <w:p w14:paraId="2B807E83" w14:textId="77777777" w:rsidR="00F40CE0" w:rsidRDefault="00C135F2">
      <w:pPr>
        <w:rPr>
          <w:rFonts w:ascii="Times New Roman" w:eastAsia="Times New Roman" w:hAnsi="Times New Roman" w:cs="Times New Roman"/>
          <w:sz w:val="24"/>
          <w:szCs w:val="24"/>
        </w:rPr>
      </w:pPr>
      <w:r>
        <w:rPr>
          <w:rFonts w:ascii="Times New Roman" w:eastAsia="Times New Roman" w:hAnsi="Times New Roman" w:cs="Times New Roman"/>
          <w:sz w:val="24"/>
          <w:szCs w:val="24"/>
        </w:rPr>
        <w:t>Believing that education on significant issues occuring in the Great Lakes Region for its citizens is vital in creating change,</w:t>
      </w:r>
    </w:p>
    <w:p w14:paraId="7B823151" w14:textId="77777777" w:rsidR="00F40CE0" w:rsidRDefault="00F40CE0">
      <w:pPr>
        <w:rPr>
          <w:rFonts w:ascii="Times New Roman" w:eastAsia="Times New Roman" w:hAnsi="Times New Roman" w:cs="Times New Roman"/>
          <w:sz w:val="24"/>
          <w:szCs w:val="24"/>
        </w:rPr>
      </w:pPr>
    </w:p>
    <w:p w14:paraId="4CAAE670" w14:textId="77777777" w:rsidR="00F40CE0" w:rsidRDefault="00C135F2">
      <w:pPr>
        <w:rPr>
          <w:rFonts w:ascii="Times New Roman" w:eastAsia="Times New Roman" w:hAnsi="Times New Roman" w:cs="Times New Roman"/>
          <w:sz w:val="24"/>
          <w:szCs w:val="24"/>
        </w:rPr>
      </w:pPr>
      <w:r>
        <w:rPr>
          <w:rFonts w:ascii="Times New Roman" w:eastAsia="Times New Roman" w:hAnsi="Times New Roman" w:cs="Times New Roman"/>
          <w:sz w:val="24"/>
          <w:szCs w:val="24"/>
        </w:rPr>
        <w:t>Alarmed by violence against civilians and those oppressed by society,</w:t>
      </w:r>
    </w:p>
    <w:p w14:paraId="535733D3" w14:textId="77777777" w:rsidR="00F40CE0" w:rsidRDefault="00F40CE0">
      <w:pPr>
        <w:rPr>
          <w:rFonts w:ascii="Times New Roman" w:eastAsia="Times New Roman" w:hAnsi="Times New Roman" w:cs="Times New Roman"/>
          <w:sz w:val="24"/>
          <w:szCs w:val="24"/>
        </w:rPr>
      </w:pPr>
    </w:p>
    <w:p w14:paraId="536BF706" w14:textId="77777777" w:rsidR="00F40CE0" w:rsidRDefault="00C135F2">
      <w:pP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ully aware of the harsh labor conditions that plague the nations in the Great Lakes Region,</w:t>
      </w:r>
    </w:p>
    <w:p w14:paraId="6FF0850E" w14:textId="77777777" w:rsidR="00F40CE0" w:rsidRDefault="00F40CE0">
      <w:pPr>
        <w:rPr>
          <w:rFonts w:ascii="Times New Roman" w:eastAsia="Times New Roman" w:hAnsi="Times New Roman" w:cs="Times New Roman"/>
          <w:sz w:val="24"/>
          <w:szCs w:val="24"/>
        </w:rPr>
      </w:pPr>
    </w:p>
    <w:p w14:paraId="792D6F28" w14:textId="77777777" w:rsidR="00F40CE0" w:rsidRDefault="00C135F2">
      <w:pPr>
        <w:rPr>
          <w:rFonts w:ascii="Times New Roman" w:eastAsia="Times New Roman" w:hAnsi="Times New Roman" w:cs="Times New Roman"/>
          <w:sz w:val="24"/>
          <w:szCs w:val="24"/>
        </w:rPr>
      </w:pPr>
      <w:r>
        <w:rPr>
          <w:rFonts w:ascii="Times New Roman" w:eastAsia="Times New Roman" w:hAnsi="Times New Roman" w:cs="Times New Roman"/>
          <w:sz w:val="24"/>
          <w:szCs w:val="24"/>
        </w:rPr>
        <w:t>Alarmed by the increasing poverty rate in the Great Lakes Region,</w:t>
      </w:r>
    </w:p>
    <w:p w14:paraId="5F0E4226" w14:textId="77777777" w:rsidR="00F40CE0" w:rsidRDefault="00F40CE0">
      <w:pPr>
        <w:rPr>
          <w:rFonts w:ascii="Times New Roman" w:eastAsia="Times New Roman" w:hAnsi="Times New Roman" w:cs="Times New Roman"/>
          <w:sz w:val="24"/>
          <w:szCs w:val="24"/>
        </w:rPr>
      </w:pPr>
    </w:p>
    <w:p w14:paraId="410C85F2" w14:textId="77777777" w:rsidR="00F40CE0" w:rsidRDefault="00F40CE0">
      <w:pPr>
        <w:rPr>
          <w:rFonts w:ascii="Times New Roman" w:eastAsia="Times New Roman" w:hAnsi="Times New Roman" w:cs="Times New Roman"/>
          <w:sz w:val="24"/>
          <w:szCs w:val="24"/>
        </w:rPr>
      </w:pPr>
    </w:p>
    <w:p w14:paraId="187B5C19" w14:textId="77777777" w:rsidR="00F40CE0" w:rsidRDefault="00F40CE0">
      <w:pPr>
        <w:rPr>
          <w:rFonts w:ascii="Times New Roman" w:eastAsia="Times New Roman" w:hAnsi="Times New Roman" w:cs="Times New Roman"/>
          <w:sz w:val="24"/>
          <w:szCs w:val="24"/>
        </w:rPr>
      </w:pPr>
    </w:p>
    <w:p w14:paraId="4F88F3FD" w14:textId="77777777" w:rsidR="00F40CE0" w:rsidRDefault="00C135F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Emphasizes the significance of the following issues: border security, human rights, education,</w:t>
      </w:r>
      <w:r>
        <w:rPr>
          <w:rFonts w:ascii="Times New Roman" w:eastAsia="Times New Roman" w:hAnsi="Times New Roman" w:cs="Times New Roman"/>
          <w:sz w:val="24"/>
          <w:szCs w:val="24"/>
        </w:rPr>
        <w:t xml:space="preserve"> and economy</w:t>
      </w:r>
      <w:r>
        <w:rPr>
          <w:rFonts w:ascii="Times New Roman" w:eastAsia="Times New Roman" w:hAnsi="Times New Roman" w:cs="Times New Roman"/>
          <w:sz w:val="24"/>
          <w:szCs w:val="24"/>
        </w:rPr>
        <w:t>;</w:t>
      </w:r>
    </w:p>
    <w:p w14:paraId="540500A2" w14:textId="77777777" w:rsidR="00F40CE0" w:rsidRDefault="00C135F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Requests aid for the reorganization of the current peacekeeping missions in the Great Lakes region of Africa;</w:t>
      </w:r>
    </w:p>
    <w:p w14:paraId="5EF62AE1" w14:textId="77777777" w:rsidR="00F40CE0" w:rsidRDefault="00C135F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Encourages the participation of the following Third Party Actors:</w:t>
      </w:r>
    </w:p>
    <w:p w14:paraId="24D7E663" w14:textId="77777777" w:rsidR="00F40CE0" w:rsidRDefault="00C135F2">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Doctors Without Borders</w:t>
      </w:r>
    </w:p>
    <w:p w14:paraId="09AE25FB" w14:textId="77777777" w:rsidR="00F40CE0" w:rsidRDefault="00C135F2">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Human Rights Watch</w:t>
      </w:r>
      <w:r>
        <w:rPr>
          <w:rFonts w:ascii="Times New Roman" w:eastAsia="Times New Roman" w:hAnsi="Times New Roman" w:cs="Times New Roman"/>
          <w:sz w:val="24"/>
          <w:szCs w:val="24"/>
        </w:rPr>
        <w:t>;</w:t>
      </w:r>
    </w:p>
    <w:p w14:paraId="78F3C2A1" w14:textId="77777777" w:rsidR="00F40CE0" w:rsidRDefault="00C135F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Recommends the nations</w:t>
      </w:r>
      <w:r>
        <w:rPr>
          <w:rFonts w:ascii="Times New Roman" w:eastAsia="Times New Roman" w:hAnsi="Times New Roman" w:cs="Times New Roman"/>
          <w:sz w:val="24"/>
          <w:szCs w:val="24"/>
        </w:rPr>
        <w:t xml:space="preserve"> within the Great Lakes region to increase the thorough inspection of vehicles crossing international borders</w:t>
      </w:r>
      <w:r>
        <w:rPr>
          <w:rFonts w:ascii="Times New Roman" w:eastAsia="Times New Roman" w:hAnsi="Times New Roman" w:cs="Times New Roman"/>
          <w:sz w:val="24"/>
          <w:szCs w:val="24"/>
        </w:rPr>
        <w:t>;</w:t>
      </w:r>
    </w:p>
    <w:p w14:paraId="3A7EA063" w14:textId="77777777" w:rsidR="00F40CE0" w:rsidRDefault="00C135F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Requests aid from the United Nations Office on Drugs and Crime to suggest laws strictly prohibiting recreational drug use and distribution.</w:t>
      </w:r>
    </w:p>
    <w:p w14:paraId="26DBC038" w14:textId="77777777" w:rsidR="00F40CE0" w:rsidRDefault="00C135F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Suppo</w:t>
      </w:r>
      <w:r>
        <w:rPr>
          <w:rFonts w:ascii="Times New Roman" w:eastAsia="Times New Roman" w:hAnsi="Times New Roman" w:cs="Times New Roman"/>
          <w:sz w:val="24"/>
          <w:szCs w:val="24"/>
        </w:rPr>
        <w:t>rts a meticulous authentication process for newly documented immigrants in the Great Lakes Region</w:t>
      </w:r>
      <w:r>
        <w:rPr>
          <w:rFonts w:ascii="Times New Roman" w:eastAsia="Times New Roman" w:hAnsi="Times New Roman" w:cs="Times New Roman"/>
          <w:sz w:val="24"/>
          <w:szCs w:val="24"/>
        </w:rPr>
        <w:t>;</w:t>
      </w:r>
    </w:p>
    <w:p w14:paraId="5769FE68" w14:textId="77777777" w:rsidR="00F40CE0" w:rsidRDefault="00C135F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Draws attention to the necessity for legitimacy of government officials, elections, and day-to-day operations</w:t>
      </w:r>
      <w:r>
        <w:rPr>
          <w:rFonts w:ascii="Times New Roman" w:eastAsia="Times New Roman" w:hAnsi="Times New Roman" w:cs="Times New Roman"/>
          <w:sz w:val="24"/>
          <w:szCs w:val="24"/>
        </w:rPr>
        <w:t>;</w:t>
      </w:r>
    </w:p>
    <w:p w14:paraId="1851C25C" w14:textId="77777777" w:rsidR="00F40CE0" w:rsidRDefault="00C135F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Expresses its hope for future collaboration be</w:t>
      </w:r>
      <w:r>
        <w:rPr>
          <w:rFonts w:ascii="Times New Roman" w:eastAsia="Times New Roman" w:hAnsi="Times New Roman" w:cs="Times New Roman"/>
          <w:sz w:val="24"/>
          <w:szCs w:val="24"/>
        </w:rPr>
        <w:t>tween the United Nations and the Great Lakes Region of Africa</w:t>
      </w:r>
      <w:r>
        <w:rPr>
          <w:rFonts w:ascii="Times New Roman" w:eastAsia="Times New Roman" w:hAnsi="Times New Roman" w:cs="Times New Roman"/>
          <w:sz w:val="24"/>
          <w:szCs w:val="24"/>
        </w:rPr>
        <w:t>;</w:t>
      </w:r>
    </w:p>
    <w:p w14:paraId="139A1074" w14:textId="77777777" w:rsidR="00F40CE0" w:rsidRDefault="00C135F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Affirms that the participation of Human Rights Watch is going to be a key factor for the protection of human rights in the Great Lakes Region</w:t>
      </w:r>
    </w:p>
    <w:p w14:paraId="1875DB21" w14:textId="77777777" w:rsidR="00F40CE0" w:rsidRDefault="00C135F2">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Human Rights Watch will inform the UN which cou</w:t>
      </w:r>
      <w:r>
        <w:rPr>
          <w:rFonts w:ascii="Times New Roman" w:eastAsia="Times New Roman" w:hAnsi="Times New Roman" w:cs="Times New Roman"/>
          <w:sz w:val="24"/>
          <w:szCs w:val="24"/>
        </w:rPr>
        <w:t>ntries have violated the basic human rights of their citizens</w:t>
      </w:r>
    </w:p>
    <w:p w14:paraId="7C64422C" w14:textId="77777777" w:rsidR="00F40CE0" w:rsidRDefault="00C135F2" w:rsidP="00C135F2">
      <w:pPr>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bookmarkStart w:id="0" w:name="_GoBack"/>
      <w:bookmarkEnd w:id="0"/>
      <w:r>
        <w:rPr>
          <w:rFonts w:ascii="Times New Roman" w:eastAsia="Times New Roman" w:hAnsi="Times New Roman" w:cs="Times New Roman"/>
          <w:sz w:val="24"/>
          <w:szCs w:val="24"/>
        </w:rPr>
        <w:t>The countries that have done so, would have sanctions imposed on the quantity of natural resources they import from other countries in order avoid repetition of these violations</w:t>
      </w:r>
      <w:r>
        <w:rPr>
          <w:rFonts w:ascii="Times New Roman" w:eastAsia="Times New Roman" w:hAnsi="Times New Roman" w:cs="Times New Roman"/>
          <w:sz w:val="24"/>
          <w:szCs w:val="24"/>
        </w:rPr>
        <w:t>;</w:t>
      </w:r>
    </w:p>
    <w:p w14:paraId="2D4B933D" w14:textId="77777777" w:rsidR="00F40CE0" w:rsidRDefault="00C135F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Calls upon the </w:t>
      </w:r>
      <w:r>
        <w:rPr>
          <w:rFonts w:ascii="Times New Roman" w:eastAsia="Times New Roman" w:hAnsi="Times New Roman" w:cs="Times New Roman"/>
          <w:sz w:val="24"/>
          <w:szCs w:val="24"/>
        </w:rPr>
        <w:t>leaders of the Great Lakes Region to meet with United Nations Security Council member states to discuss how to improve the situation in the Great Lakes Region;</w:t>
      </w:r>
    </w:p>
    <w:p w14:paraId="475C4B60" w14:textId="77777777" w:rsidR="00F40CE0" w:rsidRDefault="00C135F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Further requests self-defense and empowerment programs for those targeted by the armed groups;</w:t>
      </w:r>
    </w:p>
    <w:p w14:paraId="3AC46EE7" w14:textId="77777777" w:rsidR="00F40CE0" w:rsidRDefault="00C135F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z w:val="24"/>
          <w:szCs w:val="24"/>
        </w:rPr>
        <w:t>uggests that countries in the Great Lakes Region partner with the UN to take immediate action to help prevent the illicit trade of weapons and drugs;</w:t>
      </w:r>
    </w:p>
    <w:p w14:paraId="1CDF6345" w14:textId="77777777" w:rsidR="00F40CE0" w:rsidRDefault="00C135F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Recommends that countries in the Great Lakes Region work with Non-government organizations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TPAs</w:t>
      </w:r>
      <w:r>
        <w:rPr>
          <w:rFonts w:ascii="Times New Roman" w:eastAsia="Times New Roman" w:hAnsi="Times New Roman" w:cs="Times New Roman"/>
          <w:sz w:val="24"/>
          <w:szCs w:val="24"/>
        </w:rPr>
        <w:t xml:space="preserve"> to improve the harsh labor conditions for their citizens;</w:t>
      </w:r>
    </w:p>
    <w:p w14:paraId="40F00F41" w14:textId="77777777" w:rsidR="00F40CE0" w:rsidRDefault="00C135F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Calls upon the countries of the Great Lakes Region to implement or increase their minimum wage;</w:t>
      </w:r>
    </w:p>
    <w:p w14:paraId="54860B80" w14:textId="77777777" w:rsidR="00F40CE0" w:rsidRDefault="00C135F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Emphasizes the need for international cooperation and support for the betterment of the Great Lakes </w:t>
      </w:r>
      <w:r>
        <w:rPr>
          <w:rFonts w:ascii="Times New Roman" w:eastAsia="Times New Roman" w:hAnsi="Times New Roman" w:cs="Times New Roman"/>
          <w:sz w:val="24"/>
          <w:szCs w:val="24"/>
        </w:rPr>
        <w:t>Region</w:t>
      </w:r>
      <w:r>
        <w:rPr>
          <w:rFonts w:ascii="Times New Roman" w:eastAsia="Times New Roman" w:hAnsi="Times New Roman" w:cs="Times New Roman"/>
          <w:sz w:val="24"/>
          <w:szCs w:val="24"/>
        </w:rPr>
        <w:t>.</w:t>
      </w:r>
    </w:p>
    <w:p w14:paraId="35741401" w14:textId="77777777" w:rsidR="00F40CE0" w:rsidRDefault="00F40CE0">
      <w:pPr>
        <w:rPr>
          <w:rFonts w:ascii="Times New Roman" w:eastAsia="Times New Roman" w:hAnsi="Times New Roman" w:cs="Times New Roman"/>
        </w:rPr>
      </w:pPr>
    </w:p>
    <w:p w14:paraId="4130306C" w14:textId="77777777" w:rsidR="00F40CE0" w:rsidRDefault="00F40CE0">
      <w:pPr>
        <w:rPr>
          <w:rFonts w:ascii="Times New Roman" w:eastAsia="Times New Roman" w:hAnsi="Times New Roman" w:cs="Times New Roman"/>
        </w:rPr>
      </w:pPr>
    </w:p>
    <w:sectPr w:rsidR="00F40CE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multilevel"/>
    <w:tmpl w:val="6E4603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E0"/>
    <w:rsid w:val="00C135F2"/>
    <w:rsid w:val="00F4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D1AF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3133</Characters>
  <Application>Microsoft Macintosh Word</Application>
  <DocSecurity>0</DocSecurity>
  <Lines>26</Lines>
  <Paragraphs>7</Paragraphs>
  <ScaleCrop>false</ScaleCrop>
  <Company>Alcuin</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Sascha Shroff</dc:creator>
  <cp:lastModifiedBy>Forestieri, Gabriel G.</cp:lastModifiedBy>
  <cp:revision>3</cp:revision>
  <dcterms:created xsi:type="dcterms:W3CDTF">2019-02-15T22:43:00Z</dcterms:created>
  <dcterms:modified xsi:type="dcterms:W3CDTF">2019-02-15T22:46:00Z</dcterms:modified>
</cp:coreProperties>
</file>