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04" w:rsidRDefault="00067204" w:rsidP="00067204">
      <w:pPr>
        <w:autoSpaceDE w:val="0"/>
        <w:autoSpaceDN w:val="0"/>
        <w:adjustRightInd w:val="0"/>
        <w:spacing w:line="288" w:lineRule="auto"/>
        <w:ind w:right="-998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b/>
          <w:bCs/>
          <w:sz w:val="26"/>
          <w:szCs w:val="26"/>
        </w:rPr>
        <w:t>Resolution GA/6</w:t>
      </w:r>
      <w:r>
        <w:rPr>
          <w:rFonts w:ascii="Gill Sans" w:hAnsi="Gill Sans" w:cs="Gill Sans"/>
          <w:b/>
          <w:bCs/>
          <w:sz w:val="26"/>
          <w:szCs w:val="26"/>
        </w:rPr>
        <w:t>/2</w:t>
      </w:r>
      <w:r>
        <w:rPr>
          <w:rFonts w:ascii="Gill Sans" w:hAnsi="Gill Sans" w:cs="Gill Sans"/>
          <w:b/>
          <w:bCs/>
          <w:sz w:val="26"/>
          <w:szCs w:val="26"/>
        </w:rPr>
        <w:t>.1</w:t>
      </w:r>
    </w:p>
    <w:p w:rsidR="00067204" w:rsidRDefault="00067204" w:rsidP="00067204">
      <w:pPr>
        <w:autoSpaceDE w:val="0"/>
        <w:autoSpaceDN w:val="0"/>
        <w:adjustRightInd w:val="0"/>
        <w:spacing w:line="288" w:lineRule="auto"/>
        <w:ind w:right="-998"/>
        <w:jc w:val="center"/>
        <w:rPr>
          <w:rFonts w:ascii="Gill Sans" w:hAnsi="Gill Sans" w:cs="Gill Sans"/>
        </w:rPr>
      </w:pPr>
    </w:p>
    <w:p w:rsidR="00067204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C978CB">
        <w:rPr>
          <w:rFonts w:ascii="Gill Sans" w:hAnsi="Gill Sans" w:cs="Gill Sans"/>
          <w:b/>
          <w:bCs/>
        </w:rPr>
        <w:t>General Assembly Sixth Committee</w:t>
      </w: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C978CB">
        <w:rPr>
          <w:rFonts w:ascii="Gill Sans" w:hAnsi="Gill Sans" w:cs="Gill Sans"/>
          <w:b/>
          <w:bCs/>
        </w:rPr>
        <w:t>Co-sponsors:</w:t>
      </w:r>
      <w:r w:rsidRPr="00C978CB">
        <w:rPr>
          <w:rFonts w:ascii="Gill Sans" w:hAnsi="Gill Sans" w:cs="Gill Sans"/>
        </w:rPr>
        <w:t xml:space="preserve"> </w:t>
      </w:r>
      <w:r w:rsidR="00ED6781">
        <w:rPr>
          <w:rFonts w:ascii="Gill Sans" w:hAnsi="Gill Sans" w:cs="Gill Sans"/>
        </w:rPr>
        <w:t xml:space="preserve">Islamic Republic </w:t>
      </w:r>
      <w:r w:rsidR="00ED6781" w:rsidRPr="00C978CB">
        <w:rPr>
          <w:rFonts w:ascii="Gill Sans" w:hAnsi="Gill Sans" w:cs="Gill Sans"/>
        </w:rPr>
        <w:t>Afghanistan,</w:t>
      </w:r>
      <w:r w:rsidR="00ED6781" w:rsidRPr="00ED6781">
        <w:rPr>
          <w:rFonts w:ascii="Gill Sans" w:hAnsi="Gill Sans" w:cs="Gill Sans"/>
        </w:rPr>
        <w:t xml:space="preserve"> </w:t>
      </w:r>
      <w:r w:rsidR="00ED6781">
        <w:rPr>
          <w:rFonts w:ascii="Gill Sans" w:hAnsi="Gill Sans" w:cs="Gill Sans"/>
        </w:rPr>
        <w:t xml:space="preserve">Commonwealth of </w:t>
      </w:r>
      <w:r w:rsidR="00ED6781" w:rsidRPr="00C978CB">
        <w:rPr>
          <w:rFonts w:ascii="Gill Sans" w:hAnsi="Gill Sans" w:cs="Gill Sans"/>
        </w:rPr>
        <w:t xml:space="preserve">Australia, </w:t>
      </w:r>
      <w:r w:rsidR="004A6ACB">
        <w:rPr>
          <w:rFonts w:ascii="Gill Sans" w:hAnsi="Gill Sans" w:cs="Gill Sans"/>
        </w:rPr>
        <w:t xml:space="preserve">Federative Republic of </w:t>
      </w:r>
      <w:r w:rsidR="004A6ACB" w:rsidRPr="00C978CB">
        <w:rPr>
          <w:rFonts w:ascii="Gill Sans" w:hAnsi="Gill Sans" w:cs="Gill Sans"/>
        </w:rPr>
        <w:t xml:space="preserve">Brazil, </w:t>
      </w:r>
      <w:r w:rsidR="00ED6781" w:rsidRPr="00C978CB">
        <w:rPr>
          <w:rFonts w:ascii="Gill Sans" w:hAnsi="Gill Sans" w:cs="Gill Sans"/>
        </w:rPr>
        <w:t>Canada</w:t>
      </w:r>
      <w:r w:rsidR="00ED6781">
        <w:rPr>
          <w:rFonts w:ascii="Gill Sans" w:hAnsi="Gill Sans" w:cs="Gill Sans"/>
        </w:rPr>
        <w:t xml:space="preserve">, People’s Republic of </w:t>
      </w:r>
      <w:r w:rsidR="00AE4B86" w:rsidRPr="00C978CB">
        <w:rPr>
          <w:rFonts w:ascii="Gill Sans" w:hAnsi="Gill Sans" w:cs="Gill Sans"/>
        </w:rPr>
        <w:t>China,</w:t>
      </w:r>
      <w:r w:rsidR="00ED6781" w:rsidRPr="00ED6781">
        <w:rPr>
          <w:rFonts w:ascii="Gill Sans" w:hAnsi="Gill Sans" w:cs="Gill Sans"/>
        </w:rPr>
        <w:t xml:space="preserve"> </w:t>
      </w:r>
      <w:r w:rsidR="004A6ACB">
        <w:rPr>
          <w:rFonts w:ascii="Gill Sans" w:hAnsi="Gill Sans" w:cs="Gill Sans"/>
        </w:rPr>
        <w:t xml:space="preserve">Republic of </w:t>
      </w:r>
      <w:r w:rsidR="004A6ACB" w:rsidRPr="00C978CB">
        <w:rPr>
          <w:rFonts w:ascii="Gill Sans" w:hAnsi="Gill Sans" w:cs="Gill Sans"/>
        </w:rPr>
        <w:t>Cote d’Ivoire,</w:t>
      </w:r>
      <w:r w:rsidR="004A6ACB">
        <w:rPr>
          <w:rFonts w:ascii="Gill Sans" w:hAnsi="Gill Sans" w:cs="Gill Sans"/>
        </w:rPr>
        <w:t xml:space="preserve"> Republic of </w:t>
      </w:r>
      <w:r w:rsidR="004A6ACB" w:rsidRPr="00C978CB">
        <w:rPr>
          <w:rFonts w:ascii="Gill Sans" w:hAnsi="Gill Sans" w:cs="Gill Sans"/>
        </w:rPr>
        <w:t xml:space="preserve">Croatia, </w:t>
      </w:r>
      <w:r w:rsidR="004A6ACB">
        <w:rPr>
          <w:rFonts w:ascii="Gill Sans" w:hAnsi="Gill Sans" w:cs="Gill Sans"/>
        </w:rPr>
        <w:t>Republic of</w:t>
      </w:r>
      <w:r w:rsidR="004A6ACB" w:rsidRPr="00C978CB">
        <w:rPr>
          <w:rFonts w:ascii="Gill Sans" w:hAnsi="Gill Sans" w:cs="Gill Sans"/>
        </w:rPr>
        <w:t xml:space="preserve"> Finland</w:t>
      </w:r>
      <w:r w:rsidR="004A6ACB">
        <w:rPr>
          <w:rFonts w:ascii="Gill Sans" w:hAnsi="Gill Sans" w:cs="Gill Sans"/>
        </w:rPr>
        <w:t>,</w:t>
      </w:r>
      <w:r w:rsidR="004A6ACB">
        <w:rPr>
          <w:rFonts w:ascii="Gill Sans" w:hAnsi="Gill Sans" w:cs="Gill Sans"/>
        </w:rPr>
        <w:t xml:space="preserve"> </w:t>
      </w:r>
      <w:r w:rsidR="00ED6781">
        <w:rPr>
          <w:rFonts w:ascii="Gill Sans" w:hAnsi="Gill Sans" w:cs="Gill Sans"/>
        </w:rPr>
        <w:t xml:space="preserve">Federal Republic of </w:t>
      </w:r>
      <w:r w:rsidR="00AE4B86" w:rsidRPr="00C978CB">
        <w:rPr>
          <w:rFonts w:ascii="Gill Sans" w:hAnsi="Gill Sans" w:cs="Gill Sans"/>
        </w:rPr>
        <w:t>Germany,</w:t>
      </w:r>
      <w:r w:rsidR="004A6ACB">
        <w:rPr>
          <w:rFonts w:ascii="Gill Sans" w:hAnsi="Gill Sans" w:cs="Gill Sans"/>
        </w:rPr>
        <w:t xml:space="preserve"> </w:t>
      </w:r>
      <w:r w:rsidR="004A6ACB">
        <w:rPr>
          <w:rFonts w:ascii="Gill Sans" w:hAnsi="Gill Sans" w:cs="Gill Sans"/>
        </w:rPr>
        <w:t xml:space="preserve">Republic of </w:t>
      </w:r>
      <w:r w:rsidR="004A6ACB">
        <w:rPr>
          <w:rFonts w:ascii="Gill Sans" w:hAnsi="Gill Sans" w:cs="Gill Sans"/>
        </w:rPr>
        <w:t>Honduras,</w:t>
      </w:r>
      <w:r w:rsidR="00AE4B86" w:rsidRPr="00C978CB">
        <w:rPr>
          <w:rFonts w:ascii="Gill Sans" w:hAnsi="Gill Sans" w:cs="Gill Sans"/>
        </w:rPr>
        <w:t xml:space="preserve"> </w:t>
      </w:r>
      <w:r w:rsidR="004A6ACB">
        <w:rPr>
          <w:rFonts w:ascii="Gill Sans" w:hAnsi="Gill Sans" w:cs="Gill Sans"/>
        </w:rPr>
        <w:t xml:space="preserve">Republic of </w:t>
      </w:r>
      <w:r w:rsidR="004A6ACB" w:rsidRPr="00C978CB">
        <w:rPr>
          <w:rFonts w:ascii="Gill Sans" w:hAnsi="Gill Sans" w:cs="Gill Sans"/>
        </w:rPr>
        <w:t>India</w:t>
      </w:r>
      <w:r w:rsidR="004A6ACB">
        <w:rPr>
          <w:rFonts w:ascii="Gill Sans" w:hAnsi="Gill Sans" w:cs="Gill Sans"/>
        </w:rPr>
        <w:t>,</w:t>
      </w:r>
      <w:r w:rsidR="004A6ACB">
        <w:rPr>
          <w:rFonts w:ascii="Gill Sans" w:hAnsi="Gill Sans" w:cs="Gill Sans"/>
        </w:rPr>
        <w:t xml:space="preserve"> </w:t>
      </w:r>
      <w:r w:rsidR="00ED6781">
        <w:rPr>
          <w:rFonts w:ascii="Gill Sans" w:hAnsi="Gill Sans" w:cs="Gill Sans"/>
        </w:rPr>
        <w:t xml:space="preserve">Islamic Republic of </w:t>
      </w:r>
      <w:r w:rsidR="00AE4B86" w:rsidRPr="00C978CB">
        <w:rPr>
          <w:rFonts w:ascii="Gill Sans" w:hAnsi="Gill Sans" w:cs="Gill Sans"/>
        </w:rPr>
        <w:t>Iran,</w:t>
      </w:r>
      <w:r w:rsidR="004A6ACB">
        <w:rPr>
          <w:rFonts w:ascii="Gill Sans" w:hAnsi="Gill Sans" w:cs="Gill Sans"/>
        </w:rPr>
        <w:t xml:space="preserve"> Hashemit</w:t>
      </w:r>
      <w:r w:rsidR="004A6ACB">
        <w:rPr>
          <w:rFonts w:ascii="Gill Sans" w:hAnsi="Gill Sans" w:cs="Gill Sans"/>
        </w:rPr>
        <w:t>e Kingdom of</w:t>
      </w:r>
      <w:r w:rsidR="004A6ACB" w:rsidRPr="00C978CB">
        <w:rPr>
          <w:rFonts w:ascii="Gill Sans" w:hAnsi="Gill Sans" w:cs="Gill Sans"/>
        </w:rPr>
        <w:t xml:space="preserve"> Jordan,</w:t>
      </w:r>
      <w:r w:rsidR="00AE4B86" w:rsidRPr="00C978CB">
        <w:rPr>
          <w:rFonts w:ascii="Gill Sans" w:hAnsi="Gill Sans" w:cs="Gill Sans"/>
        </w:rPr>
        <w:t xml:space="preserve"> </w:t>
      </w:r>
      <w:r w:rsidR="004A6ACB">
        <w:rPr>
          <w:rFonts w:ascii="Gill Sans" w:hAnsi="Gill Sans" w:cs="Gill Sans"/>
        </w:rPr>
        <w:t>Republic of</w:t>
      </w:r>
      <w:r w:rsidR="004A6ACB" w:rsidRPr="00C978CB">
        <w:rPr>
          <w:rFonts w:ascii="Gill Sans" w:hAnsi="Gill Sans" w:cs="Gill Sans"/>
        </w:rPr>
        <w:t xml:space="preserve"> Kenya,</w:t>
      </w:r>
      <w:r w:rsidR="004A6ACB">
        <w:rPr>
          <w:rFonts w:ascii="Gill Sans" w:hAnsi="Gill Sans" w:cs="Gill Sans"/>
        </w:rPr>
        <w:t xml:space="preserve"> </w:t>
      </w:r>
      <w:r w:rsidR="00ED6781">
        <w:rPr>
          <w:rFonts w:ascii="Gill Sans" w:hAnsi="Gill Sans" w:cs="Gill Sans"/>
        </w:rPr>
        <w:t xml:space="preserve">Republic of </w:t>
      </w:r>
      <w:r w:rsidR="00AE4B86" w:rsidRPr="00C978CB">
        <w:rPr>
          <w:rFonts w:ascii="Gill Sans" w:hAnsi="Gill Sans" w:cs="Gill Sans"/>
        </w:rPr>
        <w:t xml:space="preserve">Mauritius, </w:t>
      </w:r>
      <w:r w:rsidR="00ED6781">
        <w:rPr>
          <w:rFonts w:ascii="Gill Sans" w:hAnsi="Gill Sans" w:cs="Gill Sans"/>
        </w:rPr>
        <w:t>United Mexican States,</w:t>
      </w:r>
      <w:r w:rsidR="004A6ACB">
        <w:rPr>
          <w:rFonts w:ascii="Gill Sans" w:hAnsi="Gill Sans" w:cs="Gill Sans"/>
        </w:rPr>
        <w:t xml:space="preserve"> </w:t>
      </w:r>
      <w:r w:rsidR="004A6ACB">
        <w:rPr>
          <w:rFonts w:ascii="Gill Sans" w:hAnsi="Gill Sans" w:cs="Gill Sans"/>
        </w:rPr>
        <w:t xml:space="preserve">Federal Democratic Republic of </w:t>
      </w:r>
      <w:r w:rsidR="004A6ACB" w:rsidRPr="00C978CB">
        <w:rPr>
          <w:rFonts w:ascii="Gill Sans" w:hAnsi="Gill Sans" w:cs="Gill Sans"/>
        </w:rPr>
        <w:t>Nepal,</w:t>
      </w:r>
      <w:r w:rsidR="004A6ACB">
        <w:rPr>
          <w:rFonts w:ascii="Gill Sans" w:hAnsi="Gill Sans" w:cs="Gill Sans"/>
        </w:rPr>
        <w:t xml:space="preserve"> </w:t>
      </w:r>
      <w:r w:rsidR="004A6ACB">
        <w:rPr>
          <w:rFonts w:ascii="Gill Sans" w:hAnsi="Gill Sans" w:cs="Gill Sans"/>
        </w:rPr>
        <w:t>Kingdom of the</w:t>
      </w:r>
      <w:r w:rsidR="004A6ACB" w:rsidRPr="00C978CB">
        <w:rPr>
          <w:rFonts w:ascii="Gill Sans" w:hAnsi="Gill Sans" w:cs="Gill Sans"/>
        </w:rPr>
        <w:t xml:space="preserve"> Netherlands</w:t>
      </w:r>
      <w:r w:rsidR="004A6ACB">
        <w:rPr>
          <w:rFonts w:ascii="Gill Sans" w:hAnsi="Gill Sans" w:cs="Gill Sans"/>
        </w:rPr>
        <w:t>,</w:t>
      </w:r>
      <w:r w:rsidR="00ED6781">
        <w:rPr>
          <w:rFonts w:ascii="Gill Sans" w:hAnsi="Gill Sans" w:cs="Gill Sans"/>
        </w:rPr>
        <w:t xml:space="preserve"> Federal Republic of </w:t>
      </w:r>
      <w:r w:rsidR="00AE4B86" w:rsidRPr="00C978CB">
        <w:rPr>
          <w:rFonts w:ascii="Gill Sans" w:hAnsi="Gill Sans" w:cs="Gill Sans"/>
        </w:rPr>
        <w:t xml:space="preserve"> Nigeria</w:t>
      </w:r>
      <w:r w:rsidR="00B13C71" w:rsidRPr="00C978CB">
        <w:rPr>
          <w:rFonts w:ascii="Gill Sans" w:hAnsi="Gill Sans" w:cs="Gill Sans"/>
        </w:rPr>
        <w:t xml:space="preserve">, </w:t>
      </w:r>
      <w:r w:rsidR="00ED6781">
        <w:rPr>
          <w:rFonts w:ascii="Gill Sans" w:hAnsi="Gill Sans" w:cs="Gill Sans"/>
        </w:rPr>
        <w:t xml:space="preserve">Republic of </w:t>
      </w:r>
      <w:r w:rsidR="00ED6781" w:rsidRPr="00C978CB">
        <w:rPr>
          <w:rFonts w:ascii="Gill Sans" w:hAnsi="Gill Sans" w:cs="Gill Sans"/>
        </w:rPr>
        <w:t>Paraguay</w:t>
      </w:r>
      <w:r w:rsidR="00ED6781">
        <w:rPr>
          <w:rFonts w:ascii="Gill Sans" w:hAnsi="Gill Sans" w:cs="Gill Sans"/>
        </w:rPr>
        <w:t xml:space="preserve">, </w:t>
      </w:r>
      <w:r w:rsidR="00ED6781" w:rsidRPr="00C978CB">
        <w:rPr>
          <w:rFonts w:ascii="Gill Sans" w:hAnsi="Gill Sans" w:cs="Gill Sans"/>
        </w:rPr>
        <w:t>Russia</w:t>
      </w:r>
      <w:r w:rsidR="00ED6781">
        <w:rPr>
          <w:rFonts w:ascii="Gill Sans" w:hAnsi="Gill Sans" w:cs="Gill Sans"/>
        </w:rPr>
        <w:t>n Federation</w:t>
      </w:r>
    </w:p>
    <w:p w:rsidR="00C978CB" w:rsidRPr="00C978CB" w:rsidRDefault="00C978CB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b/>
          <w:bCs/>
        </w:rPr>
      </w:pP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C978CB">
        <w:rPr>
          <w:rFonts w:ascii="Gill Sans" w:hAnsi="Gill Sans" w:cs="Gill Sans"/>
          <w:b/>
          <w:bCs/>
        </w:rPr>
        <w:t>Topic:</w:t>
      </w:r>
      <w:r w:rsidRPr="00C978CB">
        <w:rPr>
          <w:rFonts w:ascii="Gill Sans" w:hAnsi="Gill Sans" w:cs="Gill Sans"/>
        </w:rPr>
        <w:t xml:space="preserve"> </w:t>
      </w:r>
      <w:r w:rsidRPr="00C978CB">
        <w:rPr>
          <w:rFonts w:ascii="Gill Sans" w:hAnsi="Gill Sans" w:cs="Gill Sans" w:hint="eastAsia"/>
        </w:rPr>
        <w:t>“</w:t>
      </w:r>
      <w:r w:rsidRPr="00C978CB">
        <w:rPr>
          <w:rFonts w:ascii="Gill Sans" w:hAnsi="Gill Sans" w:cs="Gill Sans"/>
        </w:rPr>
        <w:t>Responsibility of International Organizations</w:t>
      </w:r>
      <w:r w:rsidRPr="00C978CB">
        <w:rPr>
          <w:rFonts w:ascii="Gill Sans" w:hAnsi="Gill Sans" w:cs="Gill Sans" w:hint="eastAsia"/>
        </w:rPr>
        <w:t>”</w:t>
      </w:r>
    </w:p>
    <w:p w:rsidR="00067204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B13C71" w:rsidRDefault="00B13C71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>
        <w:rPr>
          <w:rFonts w:ascii="Gill Sans" w:hAnsi="Gill Sans" w:cs="Gill Sans"/>
        </w:rPr>
        <w:t>Noting the importance of responsibility of international organizations in relationships between countries,</w:t>
      </w:r>
    </w:p>
    <w:p w:rsidR="00B13C71" w:rsidRPr="00C978CB" w:rsidRDefault="00B13C71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67204" w:rsidRPr="00C978CB" w:rsidRDefault="00B13C71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C978CB">
        <w:rPr>
          <w:rFonts w:ascii="Gill Sans" w:hAnsi="Gill Sans" w:cs="Gill Sans"/>
        </w:rPr>
        <w:t xml:space="preserve">Emphasizing the importance of the balance between accountability and immunity, we present these solutions in the hope of resolving this problem, </w:t>
      </w: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C978CB">
        <w:rPr>
          <w:rFonts w:ascii="Gill Sans" w:hAnsi="Gill Sans" w:cs="Gill Sans"/>
        </w:rPr>
        <w:t xml:space="preserve">1. </w:t>
      </w:r>
      <w:r w:rsidR="00B13C71" w:rsidRPr="00C978CB">
        <w:rPr>
          <w:rFonts w:ascii="Gill Sans" w:hAnsi="Gill Sans" w:cs="Gill Sans"/>
        </w:rPr>
        <w:t xml:space="preserve"> Calls upon the creation of an independent tribunal to hold international organizations accountable </w:t>
      </w:r>
      <w:r w:rsidR="00B13C71" w:rsidRPr="00C978CB">
        <w:rPr>
          <w:rFonts w:ascii="Gill Sans" w:hAnsi="Gill Sans" w:cs="Gill Sans"/>
          <w:strike/>
        </w:rPr>
        <w:t>(</w:t>
      </w:r>
      <w:r w:rsidR="00B13C71" w:rsidRPr="00C978CB">
        <w:rPr>
          <w:rFonts w:ascii="Gill Sans" w:hAnsi="Gill Sans" w:cs="Gill Sans"/>
        </w:rPr>
        <w:t>for what they have done) as well as protect their limited immunity;</w:t>
      </w: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C978CB">
        <w:rPr>
          <w:rFonts w:ascii="Gill Sans" w:hAnsi="Gill Sans" w:cs="Gill Sans"/>
        </w:rPr>
        <w:t xml:space="preserve">2. </w:t>
      </w:r>
      <w:r w:rsidR="00B13C71" w:rsidRPr="00C978CB">
        <w:rPr>
          <w:rFonts w:ascii="Gill Sans" w:hAnsi="Gill Sans" w:cs="Gill Sans"/>
        </w:rPr>
        <w:t xml:space="preserve">Requests a unified reporting system to keep track of international organizations’ actions and status; </w:t>
      </w: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67204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C978CB">
        <w:rPr>
          <w:rFonts w:ascii="Gill Sans" w:hAnsi="Gill Sans" w:cs="Gill Sans"/>
        </w:rPr>
        <w:t xml:space="preserve">3. </w:t>
      </w:r>
      <w:r w:rsidR="00B13C71" w:rsidRPr="00C978CB">
        <w:rPr>
          <w:rFonts w:ascii="Gill Sans" w:hAnsi="Gill Sans" w:cs="Gill Sans"/>
        </w:rPr>
        <w:t>Affirms that member states have the authority to turn away any help from international organizations;</w:t>
      </w:r>
    </w:p>
    <w:p w:rsidR="00C978CB" w:rsidRPr="00C978CB" w:rsidRDefault="00C978CB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C978CB">
        <w:rPr>
          <w:rFonts w:ascii="Gill Sans" w:hAnsi="Gill Sans" w:cs="Gill Sans"/>
        </w:rPr>
        <w:t xml:space="preserve">4. </w:t>
      </w:r>
      <w:r w:rsidR="00B13C71" w:rsidRPr="00C978CB">
        <w:rPr>
          <w:rFonts w:ascii="Gill Sans" w:hAnsi="Gill Sans" w:cs="Gill Sans"/>
        </w:rPr>
        <w:t xml:space="preserve">Encourages all member states to pass laws to support international organizations so that they can work more efficiently to solve problems; </w:t>
      </w: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67204" w:rsidRPr="00C978CB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C978CB">
        <w:rPr>
          <w:rFonts w:ascii="Gill Sans" w:hAnsi="Gill Sans" w:cs="Gill Sans"/>
        </w:rPr>
        <w:t xml:space="preserve">5. </w:t>
      </w:r>
      <w:r w:rsidR="00B13C71" w:rsidRPr="00C978CB">
        <w:rPr>
          <w:rFonts w:ascii="Gill Sans" w:hAnsi="Gill Sans" w:cs="Gill Sans"/>
        </w:rPr>
        <w:t>Requests all member states to join different international organizations to cooperate with other countries to solve worldwide problems</w:t>
      </w:r>
      <w:r w:rsidR="00C978CB">
        <w:rPr>
          <w:rFonts w:ascii="Gill Sans" w:hAnsi="Gill Sans" w:cs="Gill Sans"/>
        </w:rPr>
        <w:t>;</w:t>
      </w:r>
      <w:r w:rsidR="00B13C71" w:rsidRPr="00C978CB">
        <w:rPr>
          <w:rFonts w:ascii="Gill Sans" w:hAnsi="Gill Sans" w:cs="Gill Sans"/>
        </w:rPr>
        <w:t xml:space="preserve"> </w:t>
      </w:r>
    </w:p>
    <w:p w:rsidR="00B13C71" w:rsidRPr="00C978CB" w:rsidRDefault="00B13C71" w:rsidP="00B13C71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strike/>
        </w:rPr>
      </w:pPr>
    </w:p>
    <w:p w:rsidR="00B13C71" w:rsidRPr="00C978CB" w:rsidRDefault="00C978CB" w:rsidP="00B13C71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6. </w:t>
      </w:r>
      <w:r w:rsidR="00B13C71" w:rsidRPr="00C978CB">
        <w:rPr>
          <w:rFonts w:ascii="Gill Sans" w:hAnsi="Gill Sans" w:cs="Gill Sans"/>
        </w:rPr>
        <w:t xml:space="preserve">If an international organization </w:t>
      </w:r>
      <w:r w:rsidR="007A304C" w:rsidRPr="00C978CB">
        <w:rPr>
          <w:rFonts w:ascii="Gill Sans" w:hAnsi="Gill Sans" w:cs="Gill Sans"/>
        </w:rPr>
        <w:t xml:space="preserve">does something illegal and/or </w:t>
      </w:r>
      <w:r w:rsidR="00B13C71" w:rsidRPr="00C978CB">
        <w:rPr>
          <w:rFonts w:ascii="Gill Sans" w:hAnsi="Gill Sans" w:cs="Gill Sans"/>
        </w:rPr>
        <w:t>abuses their immunity</w:t>
      </w:r>
      <w:r w:rsidR="007A304C" w:rsidRPr="00C978CB">
        <w:rPr>
          <w:rFonts w:ascii="Gill Sans" w:hAnsi="Gill Sans" w:cs="Gill Sans"/>
        </w:rPr>
        <w:t xml:space="preserve"> and/or power </w:t>
      </w:r>
      <w:r w:rsidR="00B13C71" w:rsidRPr="00C978CB">
        <w:rPr>
          <w:rFonts w:ascii="Gill Sans" w:hAnsi="Gill Sans" w:cs="Gill Sans"/>
        </w:rPr>
        <w:t xml:space="preserve">they must pay 2% </w:t>
      </w:r>
      <w:r w:rsidR="007A304C" w:rsidRPr="00C978CB">
        <w:rPr>
          <w:rFonts w:ascii="Gill Sans" w:hAnsi="Gill Sans" w:cs="Gill Sans"/>
        </w:rPr>
        <w:t xml:space="preserve">or more </w:t>
      </w:r>
      <w:r w:rsidR="00B13C71" w:rsidRPr="00C978CB">
        <w:rPr>
          <w:rFonts w:ascii="Gill Sans" w:hAnsi="Gill Sans" w:cs="Gill Sans"/>
        </w:rPr>
        <w:t xml:space="preserve">of their money for that month and pay </w:t>
      </w:r>
      <w:r w:rsidR="007A304C" w:rsidRPr="00C978CB">
        <w:rPr>
          <w:rFonts w:ascii="Gill Sans" w:hAnsi="Gill Sans" w:cs="Gill Sans"/>
        </w:rPr>
        <w:t xml:space="preserve">for the damage (percentage depends on the law broken) they have caused. </w:t>
      </w:r>
    </w:p>
    <w:p w:rsidR="00B13C71" w:rsidRDefault="00B13C71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67204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67204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67204" w:rsidRDefault="00067204" w:rsidP="00067204">
      <w:pPr>
        <w:autoSpaceDE w:val="0"/>
        <w:autoSpaceDN w:val="0"/>
        <w:adjustRightInd w:val="0"/>
        <w:spacing w:line="288" w:lineRule="auto"/>
        <w:ind w:right="-998"/>
        <w:rPr>
          <w:rFonts w:ascii="Helvetica" w:hAnsi="Helvetica" w:cs="Helvetica"/>
        </w:rPr>
      </w:pPr>
      <w:bookmarkStart w:id="0" w:name="_GoBack"/>
      <w:bookmarkEnd w:id="0"/>
    </w:p>
    <w:p w:rsidR="00CE6E4F" w:rsidRDefault="00CE6E4F"/>
    <w:sectPr w:rsidR="00CE6E4F" w:rsidSect="00C0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04"/>
    <w:rsid w:val="00067204"/>
    <w:rsid w:val="0037748D"/>
    <w:rsid w:val="004A6ACB"/>
    <w:rsid w:val="007670CE"/>
    <w:rsid w:val="007A304C"/>
    <w:rsid w:val="00893E26"/>
    <w:rsid w:val="00AE4B86"/>
    <w:rsid w:val="00B13C71"/>
    <w:rsid w:val="00C07989"/>
    <w:rsid w:val="00C978CB"/>
    <w:rsid w:val="00CE6E4F"/>
    <w:rsid w:val="00E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7456D"/>
  <w15:chartTrackingRefBased/>
  <w15:docId w15:val="{94B2C63A-43A2-4145-852A-7AA80CAF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Thacher Montessori School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 Griffiths</dc:creator>
  <cp:keywords/>
  <dc:description/>
  <cp:lastModifiedBy>Griff Griffiths</cp:lastModifiedBy>
  <cp:revision>2</cp:revision>
  <dcterms:created xsi:type="dcterms:W3CDTF">2019-02-15T22:57:00Z</dcterms:created>
  <dcterms:modified xsi:type="dcterms:W3CDTF">2019-02-15T22:57:00Z</dcterms:modified>
</cp:coreProperties>
</file>